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36"/>
          <w:szCs w:val="36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4832985</wp:posOffset>
            </wp:positionH>
            <wp:positionV relativeFrom="paragraph">
              <wp:posOffset>123825</wp:posOffset>
            </wp:positionV>
            <wp:extent cx="1923415" cy="894715"/>
            <wp:effectExtent l="0" t="0" r="0" b="0"/>
            <wp:wrapSquare wrapText="largest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894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-119380</wp:posOffset>
            </wp:positionH>
            <wp:positionV relativeFrom="paragraph">
              <wp:posOffset>-132715</wp:posOffset>
            </wp:positionV>
            <wp:extent cx="1607185" cy="1151255"/>
            <wp:effectExtent l="0" t="0" r="0" b="0"/>
            <wp:wrapSquare wrapText="bothSides"/>
            <wp:docPr id="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151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</w:rPr>
        <w:t>Asd Yacht Club Arona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/>
      </w:pPr>
      <w:r>
        <w:rPr>
          <w:rFonts w:ascii="Tahoma" w:hAnsi="Tahoma"/>
          <w:b/>
          <w:sz w:val="40"/>
          <w:szCs w:val="40"/>
        </w:rPr>
        <w:t>RADUNO VELICO</w:t>
      </w:r>
    </w:p>
    <w:p>
      <w:pPr>
        <w:pStyle w:val="Normal"/>
        <w:rPr>
          <w:sz w:val="32"/>
          <w:szCs w:val="32"/>
        </w:rPr>
      </w:pPr>
      <w:r>
        <w:rPr>
          <w:u w:val="none"/>
        </w:rPr>
      </w:r>
    </w:p>
    <w:p>
      <w:pPr>
        <w:pStyle w:val="Normal"/>
        <w:rPr>
          <w:sz w:val="32"/>
          <w:szCs w:val="32"/>
        </w:rPr>
      </w:pPr>
      <w:r>
        <w:rPr>
          <w:u w:val="none"/>
        </w:rPr>
      </w:r>
    </w:p>
    <w:p>
      <w:pPr>
        <w:pStyle w:val="Heading4"/>
        <w:rPr>
          <w:u w:val="none"/>
        </w:rPr>
      </w:pPr>
      <w:r>
        <w:rPr>
          <w:rFonts w:ascii="Tahoma,Bold" w:hAnsi="Tahoma,Bold"/>
          <w:u w:val="none"/>
        </w:rPr>
        <w:t xml:space="preserve"> </w:t>
      </w:r>
      <w:r>
        <w:rPr>
          <w:rFonts w:ascii="Tahoma,Bold" w:hAnsi="Tahoma,Bold"/>
          <w:sz w:val="72"/>
          <w:szCs w:val="72"/>
          <w:u w:val="none"/>
        </w:rPr>
        <w:t>3</w:t>
      </w:r>
      <w:r>
        <w:rPr>
          <w:rFonts w:ascii="Tahoma,Bold" w:hAnsi="Tahoma,Bold"/>
          <w:sz w:val="72"/>
          <w:szCs w:val="72"/>
          <w:u w:val="none"/>
          <w:vertAlign w:val="superscript"/>
        </w:rPr>
        <w:t>a</w:t>
      </w:r>
      <w:r>
        <w:rPr>
          <w:rFonts w:ascii="Tahoma,Bold" w:hAnsi="Tahoma,Bold"/>
          <w:b/>
          <w:i w:val="false"/>
          <w:color w:val="000000"/>
          <w:sz w:val="72"/>
          <w:u w:val="none"/>
        </w:rPr>
        <w:t xml:space="preserve"> VELEGGIATA BASSO VERBANO</w:t>
      </w:r>
    </w:p>
    <w:p>
      <w:pPr>
        <w:pStyle w:val="Normal"/>
        <w:rPr/>
      </w:pPr>
      <w:r>
        <w:rPr/>
      </w:r>
    </w:p>
    <w:p>
      <w:pPr>
        <w:pStyle w:val="BodyText"/>
        <w:spacing w:before="0" w:after="120"/>
        <w:jc w:val="center"/>
        <w:rPr>
          <w:rFonts w:ascii="Verdana" w:hAnsi="Verdana" w:cs="Verdana"/>
          <w:bCs/>
          <w:color w:val="auto"/>
          <w:sz w:val="20"/>
        </w:rPr>
      </w:pPr>
      <w:r>
        <w:rPr>
          <w:rFonts w:cs="Verdana" w:ascii="Verdana" w:hAnsi="Verdana"/>
          <w:bCs/>
          <w:color w:val="auto"/>
          <w:sz w:val="20"/>
        </w:rPr>
      </w:r>
    </w:p>
    <w:p>
      <w:pPr>
        <w:pStyle w:val="Heading1"/>
        <w:tabs>
          <w:tab w:val="clear" w:pos="0"/>
        </w:tabs>
        <w:jc w:val="center"/>
        <w:rPr>
          <w:rFonts w:ascii="Verdana" w:hAnsi="Verdana" w:cs="Verdana"/>
          <w:bCs/>
          <w:sz w:val="28"/>
          <w:szCs w:val="28"/>
          <w:u w:val="single"/>
        </w:rPr>
      </w:pPr>
      <w:r>
        <w:rPr>
          <w:rFonts w:cs="Verdana" w:ascii="Verdana" w:hAnsi="Verdana"/>
          <w:bCs/>
          <w:color w:val="auto"/>
          <w:sz w:val="20"/>
        </w:rPr>
        <w:t>Luogo e data:</w:t>
      </w:r>
      <w:r>
        <w:rPr>
          <w:rFonts w:cs="Verdana" w:ascii="Verdana" w:hAnsi="Verdana"/>
          <w:color w:val="000000"/>
          <w:sz w:val="20"/>
        </w:rPr>
        <w:t xml:space="preserve"> </w:t>
      </w:r>
      <w:r>
        <w:rPr>
          <w:rFonts w:cs="Verdana" w:ascii="Verdana" w:hAnsi="Verdana"/>
          <w:b w:val="false"/>
          <w:color w:val="000000"/>
          <w:sz w:val="20"/>
        </w:rPr>
        <w:t>ARONA, Darsena C.so Europa – 12 settembre</w:t>
      </w:r>
      <w:r>
        <w:rPr>
          <w:rFonts w:cs="Verdana" w:ascii="Verdana" w:hAnsi="Verdana"/>
          <w:b w:val="false"/>
          <w:bCs/>
          <w:color w:val="000000"/>
          <w:sz w:val="20"/>
        </w:rPr>
        <w:t xml:space="preserve"> 2026 – </w:t>
      </w:r>
    </w:p>
    <w:p>
      <w:pPr>
        <w:pStyle w:val="Normal"/>
        <w:tabs>
          <w:tab w:val="clear" w:pos="708"/>
        </w:tabs>
        <w:jc w:val="center"/>
        <w:rPr>
          <w:rFonts w:ascii="Verdana" w:hAnsi="Verdana" w:cs="Verdana"/>
          <w:bCs/>
          <w:sz w:val="28"/>
          <w:szCs w:val="28"/>
          <w:u w:val="single"/>
        </w:rPr>
      </w:pPr>
      <w:r>
        <w:rPr>
          <w:rFonts w:cs="Verdana" w:ascii="Verdana" w:hAnsi="Verdana"/>
          <w:bCs/>
          <w:sz w:val="28"/>
          <w:szCs w:val="28"/>
          <w:u w:val="single"/>
        </w:rPr>
      </w:r>
    </w:p>
    <w:p>
      <w:pPr>
        <w:pStyle w:val="Heading1"/>
        <w:tabs>
          <w:tab w:val="clear" w:pos="0"/>
        </w:tabs>
        <w:jc w:val="center"/>
        <w:rPr>
          <w:rFonts w:ascii="Verdana" w:hAnsi="Verdana" w:cs="Verdana"/>
          <w:bCs/>
          <w:sz w:val="28"/>
          <w:szCs w:val="28"/>
          <w:u w:val="single"/>
        </w:rPr>
      </w:pPr>
      <w:r>
        <w:rPr>
          <w:rFonts w:cs="Verdana" w:ascii="Verdana" w:hAnsi="Verdana"/>
          <w:bCs/>
          <w:sz w:val="28"/>
          <w:szCs w:val="28"/>
          <w:u w:val="single"/>
        </w:rPr>
        <w:t>ore 09:00 inizio raduno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spacing w:before="0" w:after="120"/>
        <w:ind w:left="708"/>
        <w:jc w:val="center"/>
        <w:rPr>
          <w:rFonts w:ascii="Verdana" w:hAnsi="Verdana" w:cs="Verdana"/>
          <w:bCs/>
          <w:smallCaps/>
          <w:sz w:val="10"/>
          <w:szCs w:val="22"/>
        </w:rPr>
      </w:pPr>
      <w:r>
        <w:rPr>
          <w:rFonts w:cs="Verdana" w:ascii="Verdana" w:hAnsi="Verdana"/>
          <w:bCs/>
          <w:smallCaps/>
          <w:sz w:val="10"/>
          <w:szCs w:val="22"/>
        </w:rPr>
      </w:r>
    </w:p>
    <w:p>
      <w:pPr>
        <w:pStyle w:val="Thaoma"/>
        <w:jc w:val="center"/>
        <w:rPr>
          <w:rFonts w:ascii="Verdana" w:hAnsi="Verdana" w:cs="Verdana"/>
          <w:b/>
          <w:sz w:val="20"/>
          <w:u w:val="single"/>
        </w:rPr>
      </w:pPr>
      <w:r>
        <w:rPr>
          <w:rFonts w:cs="Verdana" w:ascii="Verdana" w:hAnsi="Verdana"/>
          <w:b/>
          <w:sz w:val="28"/>
          <w:u w:val="single"/>
        </w:rPr>
        <w:t>Bando e Istruzioni</w:t>
      </w:r>
    </w:p>
    <w:p>
      <w:pPr>
        <w:pStyle w:val="Thaoma"/>
        <w:jc w:val="center"/>
        <w:rPr>
          <w:rFonts w:ascii="Verdana" w:hAnsi="Verdana" w:cs="Verdana"/>
          <w:b/>
          <w:sz w:val="20"/>
          <w:u w:val="single"/>
        </w:rPr>
      </w:pPr>
      <w:r>
        <w:rPr>
          <w:rFonts w:cs="Verdana" w:ascii="Verdana" w:hAnsi="Verdana"/>
          <w:b/>
          <w:sz w:val="20"/>
          <w:u w:val="single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657860</wp:posOffset>
            </wp:positionH>
            <wp:positionV relativeFrom="paragraph">
              <wp:posOffset>116205</wp:posOffset>
            </wp:positionV>
            <wp:extent cx="5184140" cy="4551045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55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BodyText"/>
        <w:jc w:val="center"/>
        <w:rPr>
          <w:smallCaps/>
          <w:sz w:val="18"/>
          <w:szCs w:val="18"/>
        </w:rPr>
      </w:pPr>
      <w:r>
        <w:rPr>
          <w:smallCaps/>
          <w:sz w:val="18"/>
          <w:szCs w:val="18"/>
        </w:rPr>
      </w:r>
    </w:p>
    <w:p>
      <w:pPr>
        <w:pStyle w:val="Heading4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 w:ascii="Times New Roman" w:hAnsi="Times New Roman"/>
          <w:smallCaps/>
          <w:sz w:val="18"/>
          <w:szCs w:val="18"/>
          <w:u w:val="none"/>
        </w:rPr>
      </w:r>
    </w:p>
    <w:p>
      <w:pPr>
        <w:pStyle w:val="Normal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/>
          <w:smallCaps/>
          <w:sz w:val="18"/>
          <w:szCs w:val="18"/>
          <w:u w:val="none"/>
        </w:rPr>
      </w:r>
    </w:p>
    <w:p>
      <w:pPr>
        <w:pStyle w:val="Normal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/>
          <w:smallCaps/>
          <w:sz w:val="18"/>
          <w:szCs w:val="18"/>
          <w:u w:val="none"/>
        </w:rPr>
      </w:r>
    </w:p>
    <w:p>
      <w:pPr>
        <w:pStyle w:val="Normal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/>
          <w:smallCaps/>
          <w:sz w:val="18"/>
          <w:szCs w:val="18"/>
          <w:u w:val="none"/>
        </w:rPr>
      </w:r>
    </w:p>
    <w:p>
      <w:pPr>
        <w:pStyle w:val="Normal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/>
          <w:smallCaps/>
          <w:sz w:val="18"/>
          <w:szCs w:val="18"/>
          <w:u w:val="none"/>
        </w:rPr>
      </w:r>
    </w:p>
    <w:p>
      <w:pPr>
        <w:pStyle w:val="Normal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/>
          <w:smallCaps/>
          <w:sz w:val="18"/>
          <w:szCs w:val="18"/>
          <w:u w:val="none"/>
        </w:rPr>
      </w:r>
    </w:p>
    <w:p>
      <w:pPr>
        <w:pStyle w:val="Normal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/>
          <w:smallCaps/>
          <w:sz w:val="18"/>
          <w:szCs w:val="18"/>
          <w:u w:val="none"/>
        </w:rPr>
      </w:r>
    </w:p>
    <w:p>
      <w:pPr>
        <w:pStyle w:val="Normal"/>
        <w:spacing w:before="0" w:after="120"/>
        <w:jc w:val="left"/>
        <w:rPr>
          <w:rFonts w:ascii="Times New Roman" w:hAnsi="Times New Roman" w:cs="Times New Roman"/>
          <w:smallCaps/>
          <w:sz w:val="18"/>
          <w:szCs w:val="18"/>
          <w:u w:val="none"/>
        </w:rPr>
      </w:pPr>
      <w:r>
        <w:rPr>
          <w:rFonts w:cs="Times New Roman"/>
          <w:smallCaps/>
          <w:sz w:val="18"/>
          <w:szCs w:val="18"/>
          <w:u w:val="none"/>
        </w:rPr>
      </w:r>
    </w:p>
    <w:p>
      <w:pPr>
        <w:pStyle w:val="Heading4"/>
        <w:spacing w:before="0" w:after="120"/>
        <w:rPr>
          <w:sz w:val="24"/>
          <w:szCs w:val="24"/>
        </w:rPr>
      </w:pPr>
      <w:r>
        <w:rPr>
          <w:sz w:val="24"/>
          <w:szCs w:val="24"/>
          <w:u w:val="single"/>
        </w:rPr>
        <w:t>Le boe vanno lasciate a destra</w:t>
      </w:r>
    </w:p>
    <w:p>
      <w:pPr>
        <w:pStyle w:val="Heading4"/>
        <w:spacing w:before="0" w:after="120"/>
        <w:jc w:val="center"/>
        <w:rPr>
          <w:rFonts w:ascii="Times New Roman" w:hAnsi="Times New Roman" w:cs="Times New Roman"/>
          <w:smallCaps/>
          <w:sz w:val="20"/>
          <w:szCs w:val="20"/>
          <w:u w:val="none"/>
        </w:rPr>
      </w:pPr>
      <w:r>
        <w:rPr>
          <w:rFonts w:cs="Times New Roman" w:ascii="Times New Roman" w:hAnsi="Times New Roman"/>
          <w:smallCaps/>
          <w:sz w:val="20"/>
          <w:szCs w:val="20"/>
          <w:u w:val="none"/>
        </w:rPr>
      </w:r>
    </w:p>
    <w:p>
      <w:pPr>
        <w:pStyle w:val="Heading4"/>
        <w:spacing w:before="0" w:after="120"/>
        <w:jc w:val="left"/>
        <w:rPr>
          <w:sz w:val="20"/>
          <w:szCs w:val="20"/>
        </w:rPr>
      </w:pPr>
      <w:r>
        <w:rPr>
          <w:rFonts w:cs="Times New Roman" w:ascii="Times New Roman" w:hAnsi="Times New Roman"/>
          <w:smallCaps/>
          <w:sz w:val="20"/>
          <w:szCs w:val="20"/>
          <w:u w:val="none"/>
        </w:rPr>
        <w:tab/>
        <w:t xml:space="preserve">Percorso: </w:t>
      </w:r>
      <w:r>
        <w:rPr>
          <w:rFonts w:cs="Times New Roman" w:ascii="Times New Roman" w:hAnsi="Times New Roman"/>
          <w:color w:val="FF0000"/>
          <w:sz w:val="20"/>
          <w:szCs w:val="20"/>
          <w:u w:val="none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none"/>
        </w:rPr>
        <w:t xml:space="preserve">P - boa 2- P - boa 2 - A, </w:t>
      </w:r>
      <w:r>
        <w:rPr>
          <w:rFonts w:cs="Times New Roman" w:ascii="Times New Roman" w:hAnsi="Times New Roman"/>
          <w:b w:val="false"/>
          <w:sz w:val="20"/>
          <w:szCs w:val="20"/>
          <w:u w:val="none"/>
        </w:rPr>
        <w:t>boa 2 davanti alla P.zza Del Popolo (Taverna Del Pittore) 2giri.</w:t>
      </w:r>
    </w:p>
    <w:p>
      <w:pPr>
        <w:pStyle w:val="Heading4"/>
        <w:spacing w:before="0" w:after="120"/>
        <w:jc w:val="left"/>
        <w:rPr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  <w:u w:val="none"/>
        </w:rPr>
        <w:tab/>
      </w:r>
      <w:r>
        <w:rPr>
          <w:rFonts w:cs="Times New Roman" w:ascii="Times New Roman" w:hAnsi="Times New Roman"/>
          <w:sz w:val="20"/>
          <w:szCs w:val="20"/>
          <w:u w:val="none"/>
        </w:rPr>
        <w:t xml:space="preserve">Linea di Partenza: </w:t>
        <w:tab/>
      </w:r>
      <w:r>
        <w:rPr>
          <w:rFonts w:cs="Times New Roman" w:ascii="Times New Roman" w:hAnsi="Times New Roman"/>
          <w:b w:val="false"/>
          <w:sz w:val="20"/>
          <w:szCs w:val="20"/>
          <w:u w:val="none"/>
        </w:rPr>
        <w:t>sarà formata dalla congiungente tra la boa gialla e la punta del pontile</w:t>
      </w:r>
    </w:p>
    <w:p>
      <w:pPr>
        <w:pStyle w:val="Normal"/>
        <w:rPr>
          <w:sz w:val="22"/>
          <w:szCs w:val="22"/>
        </w:rPr>
      </w:pPr>
      <w:r>
        <w:rPr>
          <w:sz w:val="16"/>
          <w:szCs w:val="16"/>
        </w:rPr>
      </w:r>
    </w:p>
    <w:p>
      <w:pPr>
        <w:pStyle w:val="Heading4"/>
        <w:ind w:hanging="284" w:left="284"/>
        <w:rPr>
          <w:rFonts w:cs="Times New Roman"/>
          <w:color w:val="FF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FF0000"/>
          <w:sz w:val="28"/>
          <w:szCs w:val="28"/>
          <w:u w:val="single"/>
        </w:rPr>
        <w:t>ATTENZIONE: I BATTELLI DI LINEA HANNO SEMPRE LA PRECEDENZA!</w:t>
      </w:r>
    </w:p>
    <w:p>
      <w:pPr>
        <w:pStyle w:val="Normal"/>
        <w:rPr>
          <w:color w:val="FF0000"/>
          <w:sz w:val="18"/>
          <w:szCs w:val="18"/>
          <w:u w:val="single"/>
        </w:rPr>
      </w:pPr>
      <w:r>
        <w:rPr>
          <w:color w:val="FF0000"/>
          <w:sz w:val="18"/>
          <w:szCs w:val="18"/>
          <w:u w:val="single"/>
        </w:rPr>
      </w:r>
    </w:p>
    <w:p>
      <w:pPr>
        <w:pStyle w:val="Normal"/>
        <w:rPr>
          <w:color w:val="FF0000"/>
          <w:sz w:val="18"/>
          <w:szCs w:val="18"/>
          <w:u w:val="single"/>
        </w:rPr>
      </w:pPr>
      <w:r>
        <w:rPr>
          <w:color w:val="FF0000"/>
          <w:sz w:val="18"/>
          <w:szCs w:val="18"/>
          <w:u w:val="single"/>
        </w:rPr>
      </w:r>
    </w:p>
    <w:p>
      <w:pPr>
        <w:pStyle w:val="Normal"/>
        <w:rPr>
          <w:rFonts w:ascii="Verdana" w:hAnsi="Verdana" w:cs="Verdana"/>
          <w:b/>
          <w:bCs/>
          <w:sz w:val="18"/>
          <w:szCs w:val="18"/>
        </w:rPr>
      </w:pPr>
      <w:r>
        <w:rPr>
          <w:rFonts w:cs="Verdana" w:ascii="Verdana" w:hAnsi="Verdana"/>
          <w:b/>
          <w:bCs/>
          <w:sz w:val="18"/>
          <w:szCs w:val="18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2"/>
          <w:szCs w:val="22"/>
        </w:rPr>
      </w:pPr>
      <w:r>
        <w:rPr>
          <w:rFonts w:cs="Verdana" w:ascii="Verdana" w:hAnsi="Verdana"/>
          <w:b/>
          <w:bCs/>
          <w:sz w:val="22"/>
          <w:szCs w:val="22"/>
          <w:u w:val="single"/>
        </w:rPr>
        <w:t>COMITATO ORGANIZZATORE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0"/>
          <w:szCs w:val="20"/>
        </w:rPr>
      </w:pPr>
      <w:r>
        <w:rPr>
          <w:rFonts w:cs="Verdana" w:ascii="Verdana" w:hAnsi="Verdana"/>
          <w:b/>
          <w:bCs/>
          <w:sz w:val="20"/>
          <w:szCs w:val="20"/>
        </w:rPr>
        <w:t>Yacht Club Arona asd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2) DATA E LOCALITÀ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Sabato 12 settembre 2026 - acque antistanti il Lungolago di Arona - ore 09:00 inizio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partenza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  <w:t>.</w:t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3) SUDDIVISIONE GRUPPI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Veleggiata aperta a tutte le imbarcazioni monoscafo a bulbo autoraddrizzanti</w:t>
      </w:r>
    </w:p>
    <w:p>
      <w:pPr>
        <w:pStyle w:val="Normal"/>
        <w:spacing w:before="0" w:after="60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Le imbarcazioni saranno suddivise tra armo frazionato e testa d’albero</w:t>
      </w:r>
    </w:p>
    <w:p>
      <w:pPr>
        <w:pStyle w:val="Normal"/>
        <w:spacing w:before="0" w:after="60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Lunghezze: fino a 7 m, oltre 7m</w:t>
      </w:r>
    </w:p>
    <w:p>
      <w:pPr>
        <w:pStyle w:val="Normal"/>
        <w:spacing w:before="0" w:after="60"/>
        <w:rPr>
          <w:rFonts w:ascii="Verdana" w:hAnsi="Verdana" w:cs="Verdana"/>
          <w:b/>
          <w:bCs/>
          <w:sz w:val="22"/>
          <w:szCs w:val="22"/>
          <w:u w:val="single"/>
        </w:rPr>
      </w:pPr>
      <w:r>
        <w:rPr>
          <w:rFonts w:cs="Verdana" w:ascii="Verdana" w:hAnsi="Verdana"/>
          <w:b/>
          <w:bCs/>
          <w:sz w:val="22"/>
          <w:szCs w:val="22"/>
          <w:u w:val="singl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4) ISCRIZIONI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Possono essere effettuate  via mail al seguenti indirizzo: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yca@ycarona.it</w:t>
      </w:r>
    </w:p>
    <w:p>
      <w:pPr>
        <w:pStyle w:val="Normal"/>
        <w:spacing w:before="0" w:after="60"/>
        <w:ind w:hanging="0" w:left="0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nella causale scrivere il nome dell’imbarcazione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5) REGOLAMENTI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 xml:space="preserve">• </w:t>
      </w:r>
      <w:r>
        <w:rPr>
          <w:rFonts w:cs="Verdana" w:ascii="Verdana" w:hAnsi="Verdana"/>
          <w:b/>
          <w:bCs/>
          <w:sz w:val="20"/>
          <w:szCs w:val="20"/>
          <w:u w:val="none"/>
        </w:rPr>
        <w:t xml:space="preserve">Codice per la Navigazione del Lago Maggiore, quindi obbligo di avere a bordo le dotazioni di Legge 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 xml:space="preserve">• </w:t>
      </w:r>
      <w:r>
        <w:rPr>
          <w:rFonts w:cs="Verdana" w:ascii="Verdana" w:hAnsi="Verdana"/>
          <w:b/>
          <w:bCs/>
          <w:sz w:val="20"/>
          <w:szCs w:val="20"/>
          <w:u w:val="none"/>
        </w:rPr>
        <w:t>Regolamento Internazionale per Prevenire gli Abbordi in Mare;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 xml:space="preserve">• </w:t>
      </w:r>
      <w:r>
        <w:rPr>
          <w:rFonts w:cs="Verdana" w:ascii="Verdana" w:hAnsi="Verdana"/>
          <w:b/>
          <w:bCs/>
          <w:sz w:val="20"/>
          <w:szCs w:val="20"/>
          <w:u w:val="none"/>
        </w:rPr>
        <w:t>Queste Istruzioni;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 xml:space="preserve">• </w:t>
      </w:r>
      <w:r>
        <w:rPr>
          <w:rFonts w:cs="Verdana" w:ascii="Verdana" w:hAnsi="Verdana"/>
          <w:b/>
          <w:bCs/>
          <w:sz w:val="20"/>
          <w:szCs w:val="20"/>
          <w:u w:val="none"/>
        </w:rPr>
        <w:t>Eventuali comunicati fatte pervenire dal comitato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6) DOTAZIONI DI SICUREZZA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Valgono le vigenti disposizioni di Legge relative alla Nautica da Diporto.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  <w:u w:val="none"/>
        </w:rPr>
      </w:pPr>
      <w:r>
        <w:rPr>
          <w:rFonts w:cs="Verdana" w:ascii="Verdana" w:hAnsi="Verdana"/>
          <w:b/>
          <w:bCs/>
          <w:sz w:val="24"/>
          <w:szCs w:val="24"/>
          <w:u w:val="none"/>
        </w:rPr>
        <w:t>10) LINEA DI PARTENZA,  LINEA DI ARRIVO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Sarà la congiungente tra il pontile dello Yacht Club Arona e la boa gialla –P-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11) SEGNALI E PROCEDURE DI PARTENZA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-10 suono di tromba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-5  suono di tromba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Partenza suono di tromba prolungato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.1) PENALITÀ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Se un’imbarcazione taglierà la Linea di Partenza con oltre 1 minuto di anticipo, dovrà rientrare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dietro la Linea di Partenza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Se un’imbarcazione taglierà la Linea di Partenza durante l’ultimo minuto sarà penalizzata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12) TEMPO MASSIMO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Il tempo limite per compiere 2 giri sarà di 3 ore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13) RIDUZIONE DI PERCORSO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In caso di poco vento la prova potrà essere ridotta ad un solo giro del percorso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14) ANNULLAMENTO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In caso si rendesse necessario annullare la prova, tutti gli skipper saranno avvisati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16) PREMIAZIONE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La premiazione si svolgerà al pntile dello Yacht Club alle ore: 16:00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17) ASSUNZIONE DI RESPONSABILITA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La veleggiata è libera a tutti e ogni equipaggio sarà responsabile della partercipazione e della condotta in navigazione.</w:t>
      </w:r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color w:val="C9211E"/>
          <w:sz w:val="24"/>
          <w:szCs w:val="24"/>
          <w:u w:val="single"/>
        </w:rPr>
        <w:t>I BATTELLI DI LINEA HANNO LA PRECEDENZA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  <w:bookmarkStart w:id="0" w:name="_GoBack"/>
      <w:bookmarkEnd w:id="0"/>
    </w:p>
    <w:p>
      <w:pPr>
        <w:pStyle w:val="Normal"/>
        <w:spacing w:before="0" w:after="60"/>
        <w:ind w:hanging="284" w:left="284"/>
        <w:rPr>
          <w:sz w:val="24"/>
          <w:szCs w:val="24"/>
        </w:rPr>
      </w:pPr>
      <w:r>
        <w:rPr>
          <w:rFonts w:cs="Verdana" w:ascii="Verdana" w:hAnsi="Verdana"/>
          <w:b/>
          <w:bCs/>
          <w:sz w:val="24"/>
          <w:szCs w:val="24"/>
          <w:u w:val="single"/>
        </w:rPr>
        <w:t>18) AVVERTENZE PARTICOLARI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Le imbarcazioni che non saranno riconoscibili non avranno diritto a eventuali premi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L’imbarcazione che si ritirasse, dovrà darne comunicazione al Comitato Organizzatore via telefono, sms o WhatsApp, alla giuria.</w:t>
      </w:r>
    </w:p>
    <w:p>
      <w:pPr>
        <w:pStyle w:val="Normal"/>
        <w:spacing w:before="0" w:after="60"/>
        <w:ind w:hanging="284" w:left="284"/>
        <w:rPr>
          <w:sz w:val="20"/>
          <w:szCs w:val="20"/>
          <w:u w:val="none"/>
        </w:rPr>
      </w:pPr>
      <w:r>
        <w:rPr>
          <w:rFonts w:cs="Verdana" w:ascii="Verdana" w:hAnsi="Verdana"/>
          <w:b/>
          <w:bCs/>
          <w:sz w:val="20"/>
          <w:szCs w:val="20"/>
          <w:u w:val="none"/>
        </w:rPr>
        <w:t>Il Comitato si riserva, il diritto di modificare queste istruzioni a suo insindacabile giudizio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18"/>
          <w:szCs w:val="18"/>
          <w:u w:val="single"/>
        </w:rPr>
      </w:pPr>
      <w:r>
        <w:rPr>
          <w:rFonts w:cs="Verdana" w:ascii="Verdana" w:hAnsi="Verdana"/>
          <w:b/>
          <w:bCs/>
          <w:sz w:val="18"/>
          <w:szCs w:val="18"/>
          <w:u w:val="single"/>
        </w:rPr>
      </w:r>
    </w:p>
    <w:p>
      <w:pPr>
        <w:pStyle w:val="Normal"/>
        <w:spacing w:before="0" w:after="60"/>
        <w:ind w:hanging="284" w:left="284"/>
        <w:rPr>
          <w:sz w:val="20"/>
          <w:szCs w:val="20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  <w:t>Il Comitato Organizzatore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color w:val="auto"/>
          <w:sz w:val="20"/>
          <w:szCs w:val="20"/>
          <w:u w:val="single"/>
        </w:rPr>
      </w:pPr>
      <w:r>
        <w:rPr>
          <w:rFonts w:cs="Verdana" w:ascii="Verdana" w:hAnsi="Verdana"/>
          <w:b/>
          <w:bCs/>
          <w:color w:val="auto"/>
          <w:sz w:val="20"/>
          <w:szCs w:val="20"/>
          <w:u w:val="single"/>
        </w:rPr>
      </w:r>
    </w:p>
    <w:p>
      <w:pPr>
        <w:pStyle w:val="Normal"/>
        <w:spacing w:before="0" w:after="60"/>
        <w:ind w:hanging="284" w:left="284"/>
        <w:rPr>
          <w:sz w:val="20"/>
          <w:szCs w:val="20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  <w:t>Yacht Club Arona asd</w:t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</w:r>
    </w:p>
    <w:p>
      <w:pPr>
        <w:pStyle w:val="Normal"/>
        <w:spacing w:before="0" w:after="60"/>
        <w:ind w:hanging="284" w:left="284"/>
        <w:rPr>
          <w:rFonts w:ascii="Verdana" w:hAnsi="Verdana" w:cs="Verdana"/>
          <w:b/>
          <w:bCs/>
          <w:sz w:val="20"/>
          <w:szCs w:val="20"/>
          <w:u w:val="single"/>
        </w:rPr>
      </w:pPr>
      <w:r>
        <w:rPr>
          <w:rFonts w:cs="Verdana" w:ascii="Verdana" w:hAnsi="Verdana"/>
          <w:b/>
          <w:bCs/>
          <w:sz w:val="20"/>
          <w:szCs w:val="20"/>
          <w:u w:val="single"/>
        </w:rPr>
      </w:r>
    </w:p>
    <w:p>
      <w:pPr>
        <w:pStyle w:val="Thaoma"/>
        <w:tabs>
          <w:tab w:val="clear" w:pos="708"/>
          <w:tab w:val="left" w:pos="7371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footerReference w:type="even" r:id="rId5"/>
      <w:footerReference w:type="default" r:id="rId6"/>
      <w:footerReference w:type="first" r:id="rId7"/>
      <w:type w:val="nextPage"/>
      <w:pgSz w:w="11906" w:h="16838"/>
      <w:pgMar w:left="567" w:right="567" w:gutter="0" w:header="0" w:top="567" w:footer="454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swiss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Wingdings">
    <w:charset w:val="02"/>
    <w:family w:val="roman"/>
    <w:pitch w:val="variable"/>
  </w:font>
  <w:font w:name="Liberation Sans">
    <w:altName w:val="Arial"/>
    <w:charset w:val="00"/>
    <w:family w:val="swiss"/>
    <w:pitch w:val="variable"/>
  </w:font>
  <w:font w:name="Arial Unicode MS">
    <w:charset w:val="00"/>
    <w:family w:val="roman"/>
    <w:pitch w:val="variable"/>
  </w:font>
  <w:font w:name="Tahoma">
    <w:altName w:val="Bold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110"/>
  <w:displayBackgroundShape/>
  <w:embedSystemFonts/>
  <w:defaultTabStop w:val="708"/>
  <w:autoHyphenation w:val="true"/>
  <w:hyphenationZone w:val="0"/>
  <w:compat>
    <w:balanceSingleByteDoubleByteWidth/>
    <w:ulTrailSpace/>
    <w:adjustLineHeightInTable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tabs>
        <w:tab w:val="clear" w:pos="708"/>
        <w:tab w:val="left" w:pos="0" w:leader="none"/>
      </w:tabs>
      <w:outlineLvl w:val="0"/>
    </w:pPr>
    <w:rPr>
      <w:b/>
      <w:color w:val="0000FF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08"/>
        <w:tab w:val="left" w:pos="0" w:leader="none"/>
      </w:tabs>
      <w:spacing w:before="240" w:after="60"/>
      <w:outlineLvl w:val="1"/>
    </w:pPr>
    <w:rPr>
      <w:rFonts w:ascii="Verdana" w:hAnsi="Verdana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tabs>
        <w:tab w:val="clear" w:pos="708"/>
        <w:tab w:val="left" w:pos="0" w:leader="none"/>
      </w:tabs>
      <w:spacing w:before="240" w:after="60"/>
      <w:outlineLvl w:val="2"/>
    </w:pPr>
    <w:rPr>
      <w:rFonts w:ascii="Tahoma" w:hAnsi="Tahoma"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rFonts w:ascii="Tahoma" w:hAnsi="Tahoma" w:cs="Tahoma"/>
      <w:b/>
      <w:bCs/>
      <w:sz w:val="32"/>
      <w:u w:val="thick"/>
    </w:rPr>
  </w:style>
  <w:style w:type="paragraph" w:styleId="Heading5">
    <w:name w:val="heading 5"/>
    <w:basedOn w:val="Normal"/>
    <w:next w:val="Normal"/>
    <w:qFormat/>
    <w:pPr>
      <w:keepNext w:val="true"/>
      <w:jc w:val="center"/>
      <w:outlineLvl w:val="4"/>
    </w:pPr>
    <w:rPr>
      <w:rFonts w:ascii="Tahoma" w:hAnsi="Tahoma" w:cs="Tahoma"/>
      <w:color w:val="000080"/>
      <w:sz w:val="36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cs="Symbol"/>
      <w:sz w:val="20"/>
      <w:szCs w:val="20"/>
    </w:rPr>
  </w:style>
  <w:style w:type="character" w:styleId="WW8Num3z0" w:customStyle="1">
    <w:name w:val="WW8Num3z0"/>
    <w:qFormat/>
    <w:rPr>
      <w:rFonts w:ascii="Symbol" w:hAnsi="Symbol" w:cs="Symbol"/>
      <w:sz w:val="20"/>
      <w:szCs w:val="20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Carpredefinitoparagrafo3" w:customStyle="1">
    <w:name w:val="Car. predefinito paragrafo3"/>
    <w:qFormat/>
    <w:rPr/>
  </w:style>
  <w:style w:type="character" w:styleId="Carpredefinitoparagrafo2" w:customStyle="1">
    <w:name w:val="Car. predefinito paragrafo2"/>
    <w:qFormat/>
    <w:rPr/>
  </w:style>
  <w:style w:type="character" w:styleId="Carpredefinitoparagrafo1" w:customStyle="1">
    <w:name w:val="Car. predefinito paragrafo1"/>
    <w:qFormat/>
    <w:rPr/>
  </w:style>
  <w:style w:type="character" w:styleId="WW-Carpredefinitoparagrafo" w:customStyle="1">
    <w:name w:val="WW-Car. predefinito paragrafo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RientrocorpodeltestoCarattere" w:customStyle="1">
    <w:name w:val="Rientro corpo del testo Carattere"/>
    <w:qFormat/>
    <w:rPr>
      <w:sz w:val="24"/>
      <w:szCs w:val="24"/>
    </w:rPr>
  </w:style>
  <w:style w:type="character" w:styleId="TestofumettoCarattere" w:customStyle="1">
    <w:name w:val="Testo fumetto Carattere"/>
    <w:qFormat/>
    <w:rPr>
      <w:rFonts w:ascii="Tahoma" w:hAnsi="Tahoma" w:cs="Tahoma"/>
      <w:sz w:val="16"/>
      <w:szCs w:val="16"/>
      <w:lang w:eastAsia="zh-CN"/>
    </w:rPr>
  </w:style>
  <w:style w:type="character" w:styleId="PidipaginaCarattere" w:customStyle="1">
    <w:name w:val="Piè di pagina Carattere"/>
    <w:qFormat/>
    <w:rPr>
      <w:sz w:val="24"/>
      <w:szCs w:val="24"/>
      <w:lang w:eastAsia="zh-C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/>
    <w:rPr>
      <w:b/>
      <w:color w:val="FF0000"/>
      <w:sz w:val="28"/>
    </w:rPr>
  </w:style>
  <w:style w:type="paragraph" w:styleId="List">
    <w:name w:val="List"/>
    <w:basedOn w:val="BodyText"/>
    <w:pPr/>
    <w:rPr>
      <w:rFonts w:ascii="Courier New" w:hAnsi="Courier New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Tahoma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ascii="Verdana" w:hAnsi="Verdana" w:cs="Tahoma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itolo3" w:customStyle="1">
    <w:name w:val="Titolo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2" w:customStyle="1">
    <w:name w:val="Titolo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eastAsia="MS Mincho" w:cs="Tahoma"/>
      <w:sz w:val="32"/>
      <w:szCs w:val="28"/>
    </w:rPr>
  </w:style>
  <w:style w:type="paragraph" w:styleId="Thaoma" w:customStyle="1">
    <w:name w:val="Thaoma"/>
    <w:basedOn w:val="Normal"/>
    <w:qFormat/>
    <w:pPr/>
    <w:rPr>
      <w:rFonts w:ascii="Tahoma" w:hAnsi="Tahoma" w:cs="Tahoma"/>
    </w:rPr>
  </w:style>
  <w:style w:type="paragraph" w:styleId="NormalWeb">
    <w:name w:val="Normal (Web)"/>
    <w:basedOn w:val="Normal"/>
    <w:qFormat/>
    <w:pPr>
      <w:spacing w:before="280" w:after="119"/>
    </w:pPr>
    <w:rPr>
      <w:rFonts w:ascii="Arial Unicode MS" w:hAnsi="Arial Unicode MS" w:eastAsia="Arial Unicode MS" w:cs="Arial Unicode MS"/>
    </w:rPr>
  </w:style>
  <w:style w:type="paragraph" w:styleId="Contenutocornice" w:customStyle="1">
    <w:name w:val="Contenuto cornice"/>
    <w:basedOn w:val="BodyText"/>
    <w:qFormat/>
    <w:pPr/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Indicedellefigure1" w:customStyle="1">
    <w:name w:val="Indice delle figure1"/>
    <w:basedOn w:val="Caption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Application>LibreOffice/26.2.5.2$Windows_X86_64 LibreOffice_project/cd7284b4cbbfeb507e630c1aac019f4157393acb</Application>
  <AppVersion>15.0000</AppVersion>
  <Pages>3</Pages>
  <Words>428</Words>
  <Characters>2273</Characters>
  <CharactersWithSpaces>2655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2024-08-23T20:29:00Z</dcterms:created>
  <dc:creator>Sophi</dc:creator>
  <dc:description/>
  <dc:language>it-IT</dc:language>
  <cp:lastModifiedBy/>
  <cp:lastPrinted>2016-09-10T15:05:00Z</cp:lastPrinted>
  <dcterms:modified xsi:type="dcterms:W3CDTF">2026-08-11T15:03:15Z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